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123E9A15" w:rsidR="001C6FFB" w:rsidRPr="008E045B" w:rsidRDefault="001F7EDA" w:rsidP="001C6FFB">
      <w:pPr>
        <w:spacing w:line="270" w:lineRule="auto"/>
        <w:jc w:val="center"/>
        <w:rPr>
          <w:b/>
        </w:rPr>
      </w:pPr>
      <w:r>
        <w:rPr>
          <w:b/>
        </w:rPr>
        <w:t>Homework 5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49DE541A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962377">
        <w:rPr>
          <w:rFonts w:ascii="Times New Roman" w:hAnsi="Times New Roman" w:cs="Times New Roman"/>
          <w:b/>
        </w:rPr>
        <w:t>545, Spring 2017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7DF1ADC3" w:rsidR="001C6FFB" w:rsidRPr="00447451" w:rsidRDefault="001C6FFB" w:rsidP="001C6FF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263A79">
        <w:rPr>
          <w:u w:val="single"/>
        </w:rPr>
        <w:t>12</w:t>
      </w:r>
      <w:bookmarkStart w:id="0" w:name="_GoBack"/>
      <w:bookmarkEnd w:id="0"/>
      <w:r w:rsidR="00674FDB">
        <w:rPr>
          <w:u w:val="single"/>
        </w:rPr>
        <w:t>, 2017</w:t>
      </w:r>
      <w:r w:rsidRPr="00447451">
        <w:rPr>
          <w:u w:val="single"/>
        </w:rPr>
        <w:t>, Wednesday, 3:10PM, PST</w:t>
      </w:r>
    </w:p>
    <w:p w14:paraId="6B0ACD96" w14:textId="77777777" w:rsidR="001C6FFB" w:rsidRDefault="001C6FFB" w:rsidP="001C6FFB">
      <w:pPr>
        <w:spacing w:line="270" w:lineRule="auto"/>
      </w:pPr>
    </w:p>
    <w:p w14:paraId="187DD0B5" w14:textId="77777777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2DBC61BC" w14:textId="2CE4B7ED" w:rsidR="001C6FFB" w:rsidRDefault="001C6FFB" w:rsidP="00A97D91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435DDD">
        <w:t>e) with subject of “CROPS545 HW5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2EFE22B1" w14:textId="40D0825A" w:rsidR="001C6FFB" w:rsidRDefault="001C6FFB" w:rsidP="00A97D91">
      <w:pPr>
        <w:spacing w:line="270" w:lineRule="auto"/>
      </w:pPr>
      <w:r>
        <w:t>Home</w:t>
      </w:r>
      <w:r w:rsidR="00435DDD">
        <w:t>work5</w:t>
      </w:r>
      <w:r>
        <w:t>_ firs</w:t>
      </w:r>
      <w:r w:rsidR="00435DDD">
        <w:t>tname_lastname.pdf and Homework5</w:t>
      </w:r>
      <w:r>
        <w:t>_ firstname_lastname.R</w:t>
      </w:r>
    </w:p>
    <w:p w14:paraId="6685BF62" w14:textId="77777777" w:rsidR="001C6FFB" w:rsidRDefault="001C6FFB" w:rsidP="00A97D91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60712B35" w14:textId="5F1AD1A1" w:rsidR="008E045B" w:rsidRDefault="008E045B" w:rsidP="00A97D91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6F1E4B">
        <w:t>Examine GLM package from previous homework</w:t>
      </w:r>
      <w:r w:rsidR="00422860">
        <w:t xml:space="preserve">; </w:t>
      </w:r>
      <w:r w:rsidR="00EC2E6D">
        <w:t xml:space="preserve">2) </w:t>
      </w:r>
      <w:r w:rsidR="006F1E4B">
        <w:t>Statistical power vs FDR and type I error</w:t>
      </w:r>
      <w:r w:rsidR="00EC2E6D">
        <w:t xml:space="preserve">; 3) </w:t>
      </w:r>
      <w:r w:rsidR="006F1E4B">
        <w:t>mapping resolution</w:t>
      </w:r>
      <w:r w:rsidR="00EC2E6D">
        <w:t xml:space="preserve">; </w:t>
      </w:r>
      <w:r>
        <w:t xml:space="preserve">and </w:t>
      </w:r>
      <w:r w:rsidR="00EC2E6D">
        <w:t>4</w:t>
      </w:r>
      <w:r w:rsidR="00422860">
        <w:t xml:space="preserve">) </w:t>
      </w:r>
      <w:r w:rsidR="006F1E4B">
        <w:t xml:space="preserve">GWAS methods (GLM, MLM, SUPER, MLMM and </w:t>
      </w:r>
      <w:r w:rsidR="008C5A1C">
        <w:t>FarmCPU</w:t>
      </w:r>
      <w:r w:rsidR="006F1E4B">
        <w:t>)</w:t>
      </w:r>
      <w:r w:rsidR="002C6676">
        <w:t>.</w:t>
      </w:r>
    </w:p>
    <w:p w14:paraId="25FF7FD6" w14:textId="77777777" w:rsidR="00A30AF4" w:rsidRDefault="00A30AF4" w:rsidP="00A97D91">
      <w:pPr>
        <w:spacing w:line="270" w:lineRule="auto"/>
      </w:pPr>
    </w:p>
    <w:p w14:paraId="1AFEDFF6" w14:textId="716DCF18" w:rsidR="008F14EE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QTNs from </w:t>
      </w:r>
      <w:r w:rsidR="00004B64">
        <w:t xml:space="preserve">the </w:t>
      </w:r>
      <w:r>
        <w:t xml:space="preserve">genetic markers </w:t>
      </w:r>
      <w:r w:rsidR="002D5AED">
        <w:t>and s</w:t>
      </w:r>
      <w:r w:rsidR="000671CF">
        <w:t xml:space="preserve">imulate QTN effects from a standard normal distribution. Assign genetic effects for each of the 281 individuals. Simulate normal distributed residual effects with appropriate variance to have a heritability of 0.75.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E55869">
        <w:t xml:space="preserve">Use </w:t>
      </w:r>
      <w:r w:rsidR="008C5A1C">
        <w:t>the GLM</w:t>
      </w:r>
      <w:r w:rsidR="00E55869">
        <w:t xml:space="preserve"> GWAS </w:t>
      </w:r>
      <w:r w:rsidR="008F14EE">
        <w:t>package</w:t>
      </w:r>
      <w:r w:rsidR="00E55869">
        <w:t xml:space="preserve"> you developed in homework </w:t>
      </w:r>
      <w:r w:rsidR="004312D0">
        <w:t>4</w:t>
      </w:r>
      <w:r w:rsidR="00E2080C">
        <w:t xml:space="preserve"> to perform association analyse</w:t>
      </w:r>
      <w:r w:rsidR="00327C0E">
        <w:t>s</w:t>
      </w:r>
      <w:r w:rsidR="008713AC">
        <w:t xml:space="preserve"> with three PCs included as covariates</w:t>
      </w:r>
      <w:r w:rsidR="00327C0E">
        <w:t xml:space="preserve">. </w:t>
      </w:r>
      <w:r w:rsidR="008F14EE">
        <w:t xml:space="preserve">Compare your package with </w:t>
      </w:r>
      <w:r w:rsidR="002D5AED">
        <w:t xml:space="preserve">GLM in </w:t>
      </w:r>
      <w:r w:rsidR="008F14EE">
        <w:t xml:space="preserve">GAPIT with </w:t>
      </w:r>
      <w:r w:rsidR="002D5AED">
        <w:t>same model</w:t>
      </w:r>
      <w:r w:rsidR="008F14EE">
        <w:t xml:space="preserve"> </w:t>
      </w:r>
      <w:r w:rsidR="008F14EE" w:rsidRPr="00DF5B4B">
        <w:t>(20 points)</w:t>
      </w:r>
      <w:r w:rsidR="008F14EE">
        <w:t>.</w:t>
      </w:r>
    </w:p>
    <w:p w14:paraId="3C6B8A34" w14:textId="1CAEACD4" w:rsidR="00FB066B" w:rsidRDefault="002D5AED" w:rsidP="00FB066B">
      <w:pPr>
        <w:pStyle w:val="ListParagraph"/>
        <w:numPr>
          <w:ilvl w:val="0"/>
          <w:numId w:val="1"/>
        </w:numPr>
        <w:spacing w:line="270" w:lineRule="auto"/>
      </w:pPr>
      <w:r>
        <w:t>Analyze</w:t>
      </w:r>
      <w:r w:rsidR="0060691E">
        <w:t xml:space="preserve"> above result of GLM</w:t>
      </w:r>
      <w:r>
        <w:t xml:space="preserve"> in</w:t>
      </w:r>
      <w:r w:rsidR="0060691E">
        <w:t xml:space="preserve"> GAPIT</w:t>
      </w:r>
      <w:r w:rsidR="006A4C85">
        <w:t xml:space="preserve"> </w:t>
      </w:r>
      <w:r>
        <w:t>and</w:t>
      </w:r>
      <w:r w:rsidR="0060691E">
        <w:t xml:space="preserve"> examine statistical power vs. FDR and Type I error </w:t>
      </w:r>
      <w:r w:rsidR="00FB066B">
        <w:t>at</w:t>
      </w:r>
      <w:r w:rsidR="0060691E">
        <w:t xml:space="preserve"> </w:t>
      </w:r>
      <w:r w:rsidR="00004B64">
        <w:t xml:space="preserve">mapping </w:t>
      </w:r>
      <w:r w:rsidR="0060691E">
        <w:t xml:space="preserve">resolution of one base pair </w:t>
      </w:r>
      <w:r w:rsidR="008713AC" w:rsidRPr="00DF5B4B">
        <w:t>(20</w:t>
      </w:r>
      <w:r w:rsidR="004312D0" w:rsidRPr="00DF5B4B">
        <w:t xml:space="preserve"> points)</w:t>
      </w:r>
      <w:r w:rsidR="00D47412">
        <w:t>.</w:t>
      </w:r>
      <w:r w:rsidR="00FB066B" w:rsidRPr="00FB066B">
        <w:t xml:space="preserve"> </w:t>
      </w:r>
    </w:p>
    <w:p w14:paraId="7EF04ACD" w14:textId="74290413" w:rsidR="00FB066B" w:rsidRPr="00DF5B4B" w:rsidRDefault="00FB066B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Repeat (2) 100 </w:t>
      </w:r>
      <w:r w:rsidR="008A42A4">
        <w:t xml:space="preserve">times </w:t>
      </w:r>
      <w:r>
        <w:t xml:space="preserve">and make comparisons between </w:t>
      </w:r>
      <w:r w:rsidR="00004B64">
        <w:t xml:space="preserve">mapping </w:t>
      </w:r>
      <w:r>
        <w:t xml:space="preserve">resolutions of one base pair and 100 KB </w:t>
      </w:r>
      <w:r w:rsidRPr="00DF5B4B">
        <w:t>(20 points)</w:t>
      </w:r>
      <w:r>
        <w:t>.</w:t>
      </w:r>
    </w:p>
    <w:p w14:paraId="59C41B9F" w14:textId="648E3C8B" w:rsidR="00DF5B4B" w:rsidRPr="00DF5B4B" w:rsidRDefault="00FB066B" w:rsidP="00552F07">
      <w:pPr>
        <w:pStyle w:val="ListParagraph"/>
        <w:numPr>
          <w:ilvl w:val="0"/>
          <w:numId w:val="1"/>
        </w:numPr>
        <w:spacing w:line="270" w:lineRule="auto"/>
      </w:pPr>
      <w:r>
        <w:t>At</w:t>
      </w:r>
      <w:r w:rsidR="00004B64">
        <w:t xml:space="preserve"> mapping</w:t>
      </w:r>
      <w:r>
        <w:t xml:space="preserve"> resolution of 100 KB, compare statistical power by using GLM, MLM and </w:t>
      </w:r>
      <w:r w:rsidR="000554F3">
        <w:t xml:space="preserve">SUPER </w:t>
      </w:r>
      <w:r w:rsidR="000554F3" w:rsidRPr="00DF5B4B">
        <w:t>in</w:t>
      </w:r>
      <w:r>
        <w:t xml:space="preserve"> GAPIT </w:t>
      </w:r>
      <w:r w:rsidR="00662312">
        <w:t xml:space="preserve">with at least 30 replicates </w:t>
      </w:r>
      <w:r w:rsidR="00DF5B4B" w:rsidRPr="00DF5B4B">
        <w:t>(20 points)</w:t>
      </w:r>
      <w:r w:rsidR="00D47412">
        <w:t>.</w:t>
      </w:r>
    </w:p>
    <w:p w14:paraId="75D37C0B" w14:textId="3FB59336" w:rsidR="00FB066B" w:rsidRPr="00DF5B4B" w:rsidRDefault="00FB066B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At </w:t>
      </w:r>
      <w:r w:rsidR="00004B64">
        <w:t xml:space="preserve">mapping </w:t>
      </w:r>
      <w:r>
        <w:t xml:space="preserve">resolution of 100 KB, compare statistical power by using MLMM and </w:t>
      </w:r>
      <w:r w:rsidR="00862468">
        <w:t>FarmCPU</w:t>
      </w:r>
      <w:r w:rsidR="00662312">
        <w:t xml:space="preserve"> with at least 30 replicates</w:t>
      </w:r>
      <w:r>
        <w:t xml:space="preserve"> </w:t>
      </w:r>
      <w:r w:rsidRPr="00DF5B4B">
        <w:t>(20 points)</w:t>
      </w:r>
      <w:r>
        <w:t>.</w:t>
      </w:r>
    </w:p>
    <w:p w14:paraId="6F3AE770" w14:textId="77777777" w:rsidR="00050B0F" w:rsidRDefault="00050B0F" w:rsidP="00A97D91">
      <w:pPr>
        <w:spacing w:line="270" w:lineRule="auto"/>
        <w:rPr>
          <w:b/>
        </w:rPr>
      </w:pPr>
    </w:p>
    <w:p w14:paraId="17B032B9" w14:textId="7EA48F59" w:rsidR="00B500C4" w:rsidRPr="005B52C3" w:rsidRDefault="00B500C4" w:rsidP="00A97D91">
      <w:pPr>
        <w:spacing w:line="270" w:lineRule="auto"/>
        <w:rPr>
          <w:b/>
        </w:rPr>
      </w:pPr>
      <w:r w:rsidRPr="005B52C3">
        <w:rPr>
          <w:b/>
        </w:rPr>
        <w:t>Extra credit</w:t>
      </w:r>
    </w:p>
    <w:p w14:paraId="04B101E5" w14:textId="006CCC21" w:rsidR="00B500C4" w:rsidRDefault="006F4A26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Find another method (BLINK excluded) and demonstrate that it has higher </w:t>
      </w:r>
      <w:r w:rsidR="002D5AED">
        <w:t xml:space="preserve">statistical </w:t>
      </w:r>
      <w:r>
        <w:t xml:space="preserve">power than </w:t>
      </w:r>
      <w:r w:rsidR="00695B4D">
        <w:t>FarmCPU (5</w:t>
      </w:r>
      <w:r w:rsidR="00915010">
        <w:t>0 points. R</w:t>
      </w:r>
      <w:r>
        <w:t>eport is limited to one extra page).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04B64"/>
    <w:rsid w:val="000133E2"/>
    <w:rsid w:val="00027F9D"/>
    <w:rsid w:val="00033815"/>
    <w:rsid w:val="00050B0F"/>
    <w:rsid w:val="000554F3"/>
    <w:rsid w:val="000671CF"/>
    <w:rsid w:val="000954F8"/>
    <w:rsid w:val="000F3C4B"/>
    <w:rsid w:val="00115668"/>
    <w:rsid w:val="001202A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63A79"/>
    <w:rsid w:val="002B3618"/>
    <w:rsid w:val="002C5D2B"/>
    <w:rsid w:val="002C6676"/>
    <w:rsid w:val="002D5AED"/>
    <w:rsid w:val="002F124D"/>
    <w:rsid w:val="00313F28"/>
    <w:rsid w:val="00327C0E"/>
    <w:rsid w:val="0034423D"/>
    <w:rsid w:val="00355377"/>
    <w:rsid w:val="00381438"/>
    <w:rsid w:val="003944BC"/>
    <w:rsid w:val="003A1458"/>
    <w:rsid w:val="003C7570"/>
    <w:rsid w:val="003F73B5"/>
    <w:rsid w:val="00402CBA"/>
    <w:rsid w:val="00420254"/>
    <w:rsid w:val="00422860"/>
    <w:rsid w:val="004312D0"/>
    <w:rsid w:val="00435DDD"/>
    <w:rsid w:val="004529C0"/>
    <w:rsid w:val="00452A53"/>
    <w:rsid w:val="00457BEF"/>
    <w:rsid w:val="00481724"/>
    <w:rsid w:val="00496E72"/>
    <w:rsid w:val="004C6914"/>
    <w:rsid w:val="004E3DC3"/>
    <w:rsid w:val="00511857"/>
    <w:rsid w:val="00513143"/>
    <w:rsid w:val="00521DD0"/>
    <w:rsid w:val="0053263C"/>
    <w:rsid w:val="00590075"/>
    <w:rsid w:val="005B52C3"/>
    <w:rsid w:val="005D252B"/>
    <w:rsid w:val="005F031B"/>
    <w:rsid w:val="0060691E"/>
    <w:rsid w:val="006163FF"/>
    <w:rsid w:val="00662312"/>
    <w:rsid w:val="00667272"/>
    <w:rsid w:val="00674FDB"/>
    <w:rsid w:val="00680BE2"/>
    <w:rsid w:val="006944AE"/>
    <w:rsid w:val="00695B4D"/>
    <w:rsid w:val="006A4C85"/>
    <w:rsid w:val="006C2827"/>
    <w:rsid w:val="006C3130"/>
    <w:rsid w:val="006F1E4B"/>
    <w:rsid w:val="006F4A26"/>
    <w:rsid w:val="006F6D26"/>
    <w:rsid w:val="006F74AF"/>
    <w:rsid w:val="00711CFD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416BB"/>
    <w:rsid w:val="00862468"/>
    <w:rsid w:val="00866540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404F6"/>
    <w:rsid w:val="00956FB7"/>
    <w:rsid w:val="00962377"/>
    <w:rsid w:val="009829BB"/>
    <w:rsid w:val="009A2956"/>
    <w:rsid w:val="009A3C36"/>
    <w:rsid w:val="00A14DFB"/>
    <w:rsid w:val="00A257DB"/>
    <w:rsid w:val="00A27FA6"/>
    <w:rsid w:val="00A30AF4"/>
    <w:rsid w:val="00A56305"/>
    <w:rsid w:val="00A6360E"/>
    <w:rsid w:val="00A66538"/>
    <w:rsid w:val="00A81AC5"/>
    <w:rsid w:val="00A97D91"/>
    <w:rsid w:val="00AA61FF"/>
    <w:rsid w:val="00AC10BB"/>
    <w:rsid w:val="00AF773E"/>
    <w:rsid w:val="00B317D5"/>
    <w:rsid w:val="00B32655"/>
    <w:rsid w:val="00B500C4"/>
    <w:rsid w:val="00B56347"/>
    <w:rsid w:val="00B75524"/>
    <w:rsid w:val="00BA4319"/>
    <w:rsid w:val="00BB44A7"/>
    <w:rsid w:val="00BC7714"/>
    <w:rsid w:val="00BE7204"/>
    <w:rsid w:val="00C062F6"/>
    <w:rsid w:val="00C45F40"/>
    <w:rsid w:val="00C63AD2"/>
    <w:rsid w:val="00C72F93"/>
    <w:rsid w:val="00C80192"/>
    <w:rsid w:val="00C83684"/>
    <w:rsid w:val="00C95FA5"/>
    <w:rsid w:val="00C96F9C"/>
    <w:rsid w:val="00CD2E28"/>
    <w:rsid w:val="00D07ACF"/>
    <w:rsid w:val="00D47412"/>
    <w:rsid w:val="00D56BA2"/>
    <w:rsid w:val="00D6155B"/>
    <w:rsid w:val="00D620D1"/>
    <w:rsid w:val="00D90559"/>
    <w:rsid w:val="00DD4780"/>
    <w:rsid w:val="00DF55EC"/>
    <w:rsid w:val="00DF5B4B"/>
    <w:rsid w:val="00E2080C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8285D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127</cp:revision>
  <dcterms:created xsi:type="dcterms:W3CDTF">2014-12-08T06:25:00Z</dcterms:created>
  <dcterms:modified xsi:type="dcterms:W3CDTF">2017-01-18T16:51:00Z</dcterms:modified>
</cp:coreProperties>
</file>